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67BB122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1011F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B2022B3" w:rsidR="000532BD" w:rsidRDefault="001206BD" w:rsidP="001206BD">
      <w:pPr>
        <w:pStyle w:val="Zkladntext2"/>
        <w:tabs>
          <w:tab w:val="center" w:pos="4961"/>
          <w:tab w:val="right" w:pos="9638"/>
        </w:tabs>
        <w:spacing w:before="240"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3B4A052D" w:rsidR="00FD5DE2" w:rsidRPr="00AB3840" w:rsidRDefault="00D26BCC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D26BCC">
        <w:rPr>
          <w:rFonts w:ascii="Calibri" w:hAnsi="Calibri" w:cs="Calibri"/>
          <w:b/>
          <w:bCs/>
          <w:sz w:val="28"/>
          <w:szCs w:val="28"/>
        </w:rPr>
        <w:t>Modernizace laboratorního informačního systému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default" r:id="rId8"/>
      <w:headerReference w:type="first" r:id="rId9"/>
      <w:footerReference w:type="firs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A7CACEE" w:rsidR="00064719" w:rsidRDefault="0014679E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7AB17D18">
          <wp:simplePos x="0" y="0"/>
          <wp:positionH relativeFrom="column">
            <wp:posOffset>732609</wp:posOffset>
          </wp:positionH>
          <wp:positionV relativeFrom="paragraph">
            <wp:posOffset>599531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4932616" wp14:editId="4A42B098">
          <wp:simplePos x="0" y="0"/>
          <wp:positionH relativeFrom="margin">
            <wp:posOffset>691878</wp:posOffset>
          </wp:positionH>
          <wp:positionV relativeFrom="paragraph">
            <wp:posOffset>-350520</wp:posOffset>
          </wp:positionV>
          <wp:extent cx="4644390" cy="921385"/>
          <wp:effectExtent l="0" t="0" r="3810" b="0"/>
          <wp:wrapNone/>
          <wp:docPr id="5819379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57C6E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06BD"/>
    <w:rsid w:val="00121016"/>
    <w:rsid w:val="001228A4"/>
    <w:rsid w:val="00127BF4"/>
    <w:rsid w:val="00134843"/>
    <w:rsid w:val="00142711"/>
    <w:rsid w:val="00145C95"/>
    <w:rsid w:val="0014679E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B5CBA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0655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0865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011F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840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7E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EC0"/>
    <w:rsid w:val="00CD4266"/>
    <w:rsid w:val="00CD4FD1"/>
    <w:rsid w:val="00CD6C49"/>
    <w:rsid w:val="00CF600E"/>
    <w:rsid w:val="00D05E17"/>
    <w:rsid w:val="00D25010"/>
    <w:rsid w:val="00D26BCC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0E2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7</cp:revision>
  <dcterms:created xsi:type="dcterms:W3CDTF">2021-06-16T09:32:00Z</dcterms:created>
  <dcterms:modified xsi:type="dcterms:W3CDTF">2025-12-09T00:25:00Z</dcterms:modified>
</cp:coreProperties>
</file>